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014DF7F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 xml:space="preserve">Аннотация к рабочей учебной программе по предмету </w:t>
      </w:r>
      <w:r>
        <w:rPr>
          <w:rFonts w:ascii="Times New Roman" w:hAnsi="Times New Roman" w:cs="Times New Roman"/>
          <w:b/>
          <w:bCs/>
          <w:sz w:val="24"/>
          <w:szCs w:val="24"/>
        </w:rPr>
        <w:t>Физика</w:t>
      </w:r>
    </w:p>
    <w:p w14:paraId="0BCECB81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1761C877" w14:textId="77777777" w:rsidR="008F1D38" w:rsidRPr="007C5BE5" w:rsidRDefault="008F1D38" w:rsidP="008F1D38">
      <w:pPr>
        <w:pStyle w:val="a3"/>
        <w:numPr>
          <w:ilvl w:val="0"/>
          <w:numId w:val="1"/>
        </w:numPr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Нормативные документы</w:t>
      </w:r>
    </w:p>
    <w:p w14:paraId="1D544457" w14:textId="77777777" w:rsidR="008F1D38" w:rsidRPr="0033398D" w:rsidRDefault="008F1D38" w:rsidP="008F1D38">
      <w:pPr>
        <w:pStyle w:val="dash0410005f0431005f0437005f0430005f0446005f0020005f0441005f043f005f0438005f0441005f043a005f0430"/>
        <w:numPr>
          <w:ilvl w:val="0"/>
          <w:numId w:val="3"/>
        </w:numPr>
        <w:tabs>
          <w:tab w:val="clear" w:pos="357"/>
          <w:tab w:val="left" w:pos="0"/>
        </w:tabs>
        <w:ind w:left="0" w:firstLine="0"/>
      </w:pPr>
      <w:r w:rsidRPr="0033398D">
        <w:rPr>
          <w:bCs/>
        </w:rPr>
        <w:t xml:space="preserve">  </w:t>
      </w:r>
      <w:r w:rsidRPr="0033398D">
        <w:t>Федеральный закон от 29.12.2012 года № 273-ФЗ «Об образовании в Российской Федерации»;</w:t>
      </w:r>
    </w:p>
    <w:p w14:paraId="44CE7F8B" w14:textId="066C6BFE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 xml:space="preserve">Федеральный государственный образовательный стандарт </w:t>
      </w:r>
      <w:r>
        <w:rPr>
          <w:rFonts w:ascii="Times New Roman" w:hAnsi="Times New Roman" w:cs="Times New Roman"/>
          <w:sz w:val="24"/>
          <w:szCs w:val="24"/>
        </w:rPr>
        <w:t>среднего</w:t>
      </w:r>
      <w:r w:rsidRPr="0033398D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 w:rsidRPr="0033398D">
        <w:rPr>
          <w:rFonts w:ascii="Times New Roman" w:hAnsi="Times New Roman" w:cs="Times New Roman"/>
          <w:bCs/>
          <w:sz w:val="24"/>
          <w:szCs w:val="24"/>
        </w:rPr>
        <w:t xml:space="preserve">  </w:t>
      </w:r>
    </w:p>
    <w:p w14:paraId="40FFCB57" w14:textId="77777777" w:rsidR="008F1D38" w:rsidRPr="0033398D" w:rsidRDefault="008F1D38" w:rsidP="008F1D38">
      <w:pPr>
        <w:pStyle w:val="a3"/>
        <w:numPr>
          <w:ilvl w:val="0"/>
          <w:numId w:val="2"/>
        </w:numPr>
        <w:tabs>
          <w:tab w:val="left" w:pos="0"/>
        </w:tabs>
        <w:ind w:left="0" w:firstLine="0"/>
        <w:rPr>
          <w:rFonts w:ascii="Times New Roman" w:hAnsi="Times New Roman" w:cs="Times New Roman"/>
          <w:bCs/>
          <w:sz w:val="24"/>
          <w:szCs w:val="24"/>
        </w:rPr>
      </w:pPr>
      <w:r w:rsidRPr="0033398D">
        <w:rPr>
          <w:rFonts w:ascii="Times New Roman" w:hAnsi="Times New Roman" w:cs="Times New Roman"/>
          <w:sz w:val="24"/>
          <w:szCs w:val="24"/>
        </w:rPr>
        <w:t>Основная образовательная программа МАОУ СОШ №1.</w:t>
      </w:r>
    </w:p>
    <w:p w14:paraId="3028AC43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23655025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Место предмета в учебном плане</w:t>
      </w:r>
    </w:p>
    <w:p w14:paraId="00C07210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Style w:val="a4"/>
        <w:tblW w:w="0" w:type="auto"/>
        <w:tblInd w:w="720" w:type="dxa"/>
        <w:tblLook w:val="04A0" w:firstRow="1" w:lastRow="0" w:firstColumn="1" w:lastColumn="0" w:noHBand="0" w:noVBand="1"/>
      </w:tblPr>
      <w:tblGrid>
        <w:gridCol w:w="2958"/>
        <w:gridCol w:w="857"/>
        <w:gridCol w:w="892"/>
        <w:gridCol w:w="821"/>
        <w:gridCol w:w="797"/>
        <w:gridCol w:w="798"/>
        <w:gridCol w:w="1502"/>
      </w:tblGrid>
      <w:tr w:rsidR="008F1D38" w:rsidRPr="007C5BE5" w14:paraId="3DFAECFE" w14:textId="77777777" w:rsidTr="003A650F">
        <w:tc>
          <w:tcPr>
            <w:tcW w:w="3031" w:type="dxa"/>
          </w:tcPr>
          <w:p w14:paraId="71E48263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Класс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666B011B" w14:textId="7CFE5B89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321658D4" w14:textId="5BFA5B9C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1E5A85B3" w14:textId="2E99645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1C7DED9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3BBCF4D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5B0A877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sz w:val="24"/>
                <w:szCs w:val="24"/>
              </w:rPr>
              <w:t>Итого на ступени</w:t>
            </w:r>
          </w:p>
        </w:tc>
      </w:tr>
      <w:tr w:rsidR="008F1D38" w:rsidRPr="007C5BE5" w14:paraId="33671D17" w14:textId="77777777" w:rsidTr="003A650F">
        <w:tc>
          <w:tcPr>
            <w:tcW w:w="3031" w:type="dxa"/>
          </w:tcPr>
          <w:p w14:paraId="5E62982D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C5BE5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Количество часов </w:t>
            </w:r>
          </w:p>
        </w:tc>
        <w:tc>
          <w:tcPr>
            <w:tcW w:w="877" w:type="dxa"/>
            <w:tcBorders>
              <w:right w:val="single" w:sz="4" w:space="0" w:color="auto"/>
            </w:tcBorders>
          </w:tcPr>
          <w:p w14:paraId="0774D044" w14:textId="43C477DB" w:rsidR="008F1D38" w:rsidRPr="007C5BE5" w:rsidRDefault="00AF42B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914" w:type="dxa"/>
            <w:tcBorders>
              <w:left w:val="single" w:sz="4" w:space="0" w:color="auto"/>
              <w:right w:val="single" w:sz="4" w:space="0" w:color="auto"/>
            </w:tcBorders>
          </w:tcPr>
          <w:p w14:paraId="276672FB" w14:textId="4E0BF363" w:rsidR="008F1D38" w:rsidRPr="007C5BE5" w:rsidRDefault="00AF42B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851" w:type="dxa"/>
            <w:tcBorders>
              <w:left w:val="single" w:sz="4" w:space="0" w:color="auto"/>
              <w:right w:val="single" w:sz="4" w:space="0" w:color="auto"/>
            </w:tcBorders>
          </w:tcPr>
          <w:p w14:paraId="2055DC74" w14:textId="4DAB09F6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6" w:type="dxa"/>
            <w:tcBorders>
              <w:left w:val="single" w:sz="4" w:space="0" w:color="auto"/>
              <w:right w:val="single" w:sz="4" w:space="0" w:color="auto"/>
            </w:tcBorders>
          </w:tcPr>
          <w:p w14:paraId="18F71CBE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27" w:type="dxa"/>
            <w:tcBorders>
              <w:left w:val="single" w:sz="4" w:space="0" w:color="auto"/>
            </w:tcBorders>
          </w:tcPr>
          <w:p w14:paraId="5B166D41" w14:textId="77777777" w:rsidR="008F1D38" w:rsidRPr="007C5BE5" w:rsidRDefault="008F1D3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25" w:type="dxa"/>
          </w:tcPr>
          <w:p w14:paraId="066A345A" w14:textId="78811D0C" w:rsidR="008F1D38" w:rsidRPr="007C5BE5" w:rsidRDefault="00AF42B8" w:rsidP="003A650F">
            <w:pPr>
              <w:pStyle w:val="a3"/>
              <w:ind w:left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4</w:t>
            </w:r>
          </w:p>
        </w:tc>
      </w:tr>
    </w:tbl>
    <w:p w14:paraId="15D3BE45" w14:textId="77777777" w:rsidR="008F1D38" w:rsidRPr="007C5BE5" w:rsidRDefault="008F1D38" w:rsidP="008F1D38">
      <w:pPr>
        <w:pStyle w:val="a3"/>
        <w:rPr>
          <w:rFonts w:ascii="Times New Roman" w:hAnsi="Times New Roman" w:cs="Times New Roman"/>
          <w:b/>
          <w:bCs/>
          <w:sz w:val="24"/>
          <w:szCs w:val="24"/>
        </w:rPr>
      </w:pPr>
    </w:p>
    <w:p w14:paraId="77371868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УМК</w:t>
      </w:r>
    </w:p>
    <w:p w14:paraId="17B04897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0C825375" w14:textId="77777777" w:rsidR="00AF42B8" w:rsidRPr="00AF42B8" w:rsidRDefault="00AF42B8" w:rsidP="00AF42B8">
      <w:pPr>
        <w:spacing w:after="0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     Данная </w:t>
      </w:r>
      <w:proofErr w:type="gramStart"/>
      <w:r w:rsidRPr="00AF42B8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</w:t>
      </w:r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составлена</w:t>
      </w:r>
      <w:proofErr w:type="gramEnd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основе программы М.Н. Афанасьевой, составлена для учебника «Химии» - 10-11 класс, авторов: Г.Е. Рудзитиса и  </w:t>
      </w:r>
      <w:proofErr w:type="spellStart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Ф.Г.Фельдмана</w:t>
      </w:r>
      <w:proofErr w:type="spellEnd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00DEB7A" w14:textId="50454559" w:rsidR="008F1D38" w:rsidRPr="00F953EA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</w:p>
    <w:p w14:paraId="210F7CD1" w14:textId="77777777" w:rsidR="008F1D38" w:rsidRPr="007C5BE5" w:rsidRDefault="008F1D38" w:rsidP="008F1D38">
      <w:pPr>
        <w:pStyle w:val="a3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ТСО</w:t>
      </w:r>
    </w:p>
    <w:p w14:paraId="6A341B11" w14:textId="77777777" w:rsidR="008F1D38" w:rsidRPr="007C5BE5" w:rsidRDefault="008F1D38" w:rsidP="008F1D38">
      <w:pPr>
        <w:pStyle w:val="a3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14:paraId="6BFF3D68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1. Интерактивная доска</w:t>
      </w:r>
    </w:p>
    <w:p w14:paraId="39E39DA4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7C5BE5">
        <w:rPr>
          <w:rFonts w:ascii="Times New Roman" w:hAnsi="Times New Roman" w:cs="Times New Roman"/>
          <w:sz w:val="24"/>
          <w:szCs w:val="24"/>
        </w:rPr>
        <w:t>2. Автоматизированное рабочее место учителя</w:t>
      </w:r>
    </w:p>
    <w:p w14:paraId="6C2374EB" w14:textId="77777777" w:rsidR="008F1D38" w:rsidRPr="007C5BE5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14:paraId="27493B22" w14:textId="77777777" w:rsidR="008F1D38" w:rsidRDefault="008F1D38" w:rsidP="008F1D3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7C5BE5">
        <w:rPr>
          <w:rFonts w:ascii="Times New Roman" w:hAnsi="Times New Roman" w:cs="Times New Roman"/>
          <w:b/>
          <w:bCs/>
          <w:sz w:val="24"/>
          <w:szCs w:val="24"/>
        </w:rPr>
        <w:t>5. Список литературы</w:t>
      </w:r>
    </w:p>
    <w:p w14:paraId="7E3DFFDB" w14:textId="72CB1823" w:rsidR="00AF42B8" w:rsidRPr="00AF42B8" w:rsidRDefault="00AF42B8" w:rsidP="00AF42B8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AF42B8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Учебники Федерального перечня, в которых реализована данная программа.</w:t>
      </w:r>
    </w:p>
    <w:p w14:paraId="2B8D6CF8" w14:textId="77777777" w:rsidR="00AF42B8" w:rsidRPr="00AF42B8" w:rsidRDefault="00AF42B8" w:rsidP="00AF42B8">
      <w:pPr>
        <w:numPr>
          <w:ilvl w:val="0"/>
          <w:numId w:val="4"/>
        </w:num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Рудзитис Г.Е., Фельдман Ф.Г.</w:t>
      </w:r>
      <w:r w:rsidRPr="00AF4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Химия. Базовый уровень. 10 класс. - М.: Просвещение, 2022;</w:t>
      </w:r>
    </w:p>
    <w:p w14:paraId="6B9A3C09" w14:textId="77777777" w:rsidR="00AF42B8" w:rsidRPr="00AF42B8" w:rsidRDefault="00AF42B8" w:rsidP="00AF42B8">
      <w:pPr>
        <w:numPr>
          <w:ilvl w:val="0"/>
          <w:numId w:val="4"/>
        </w:numPr>
        <w:spacing w:after="0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Рудзитис Г.Е., Фельдман Ф.Г.</w:t>
      </w:r>
      <w:r w:rsidRPr="00AF42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Химия. Базовый уровень. 11 класс. - М.: Просвещение, 2022.</w:t>
      </w:r>
    </w:p>
    <w:p w14:paraId="16FE0C39" w14:textId="77777777" w:rsidR="00AF42B8" w:rsidRPr="00AF42B8" w:rsidRDefault="00AF42B8" w:rsidP="00AF42B8">
      <w:pPr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Дополнительная литература:</w:t>
      </w:r>
    </w:p>
    <w:p w14:paraId="2B27B05D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М.Н.Афанасьева</w:t>
      </w:r>
      <w:proofErr w:type="spellEnd"/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. Рабочие программы предметная линия химия 10-11 классы. Просвещение 2017;</w:t>
      </w:r>
    </w:p>
    <w:p w14:paraId="2CA5A878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Times New Roman" w:hAnsi="Times New Roman" w:cs="Times New Roman"/>
          <w:sz w:val="24"/>
          <w:szCs w:val="24"/>
          <w:lang w:eastAsia="ru-RU"/>
        </w:rPr>
        <w:t>А.М. Симонова. Диагностические тесты по химии для 10-11 классов.2017;</w:t>
      </w:r>
    </w:p>
    <w:p w14:paraId="6A3CBE69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7F6"/>
        </w:rPr>
        <w:t xml:space="preserve">Н.Н. </w:t>
      </w:r>
      <w:proofErr w:type="spellStart"/>
      <w:r w:rsidRPr="00AF42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7F6"/>
        </w:rPr>
        <w:t>Гара</w:t>
      </w:r>
      <w:proofErr w:type="spellEnd"/>
      <w:r w:rsidRPr="00AF42B8">
        <w:rPr>
          <w:rFonts w:ascii="Times New Roman" w:eastAsia="Calibri" w:hAnsi="Times New Roman" w:cs="Times New Roman"/>
          <w:color w:val="000000"/>
          <w:sz w:val="24"/>
          <w:szCs w:val="24"/>
          <w:shd w:val="clear" w:color="auto" w:fill="F7F7F6"/>
        </w:rPr>
        <w:t xml:space="preserve"> Химия. Методическое пособие для учителя Уроки в 10 классе: пособие для учителей общеобразовательных учреждений. – Москва «Просвещение», 2015;</w:t>
      </w:r>
    </w:p>
    <w:p w14:paraId="3761B28A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sz w:val="24"/>
          <w:szCs w:val="24"/>
        </w:rPr>
        <w:t>Химия. 10 класс. Электронное приложение (DVD) к учебнику Рудзитиса Г.Е., Фельдмана Ф.Г.2022;</w:t>
      </w:r>
    </w:p>
    <w:p w14:paraId="3A0B1D4B" w14:textId="7469F258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Казанцев Ю.Н. Химия. 10 класс. «Конструктор» текущего контроля.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2016; </w:t>
      </w:r>
    </w:p>
    <w:p w14:paraId="576F92D2" w14:textId="1F830F15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t>Радецкий</w:t>
      </w:r>
      <w:proofErr w:type="spellEnd"/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А.М.  Химия. 10—11 классы. Дидактический материал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bookmarkStart w:id="0" w:name="_GoBack"/>
      <w:bookmarkEnd w:id="0"/>
      <w:r w:rsidRPr="00AF42B8">
        <w:rPr>
          <w:rFonts w:ascii="Times New Roman" w:eastAsia="Calibri" w:hAnsi="Times New Roman" w:cs="Times New Roman"/>
          <w:sz w:val="24"/>
          <w:szCs w:val="24"/>
        </w:rPr>
        <w:t>.2015;</w:t>
      </w:r>
    </w:p>
    <w:p w14:paraId="6E60748D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lastRenderedPageBreak/>
        <w:t>Гара</w:t>
      </w:r>
      <w:proofErr w:type="spellEnd"/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Н.Н., </w:t>
      </w: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t>Габрусева</w:t>
      </w:r>
      <w:proofErr w:type="spellEnd"/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Н.И.  Химия. 10—11 классы. Задачник с «помощником».2015;</w:t>
      </w:r>
    </w:p>
    <w:p w14:paraId="05644581" w14:textId="77777777" w:rsidR="00AF42B8" w:rsidRPr="00AF42B8" w:rsidRDefault="00AF42B8" w:rsidP="00AF42B8">
      <w:pPr>
        <w:numPr>
          <w:ilvl w:val="0"/>
          <w:numId w:val="5"/>
        </w:numPr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2B8">
        <w:rPr>
          <w:rFonts w:ascii="Times New Roman" w:eastAsia="Calibri" w:hAnsi="Times New Roman" w:cs="Times New Roman"/>
          <w:sz w:val="24"/>
          <w:szCs w:val="24"/>
        </w:rPr>
        <w:t xml:space="preserve"> Химия. 10 -11 класс. </w:t>
      </w:r>
      <w:proofErr w:type="spellStart"/>
      <w:r w:rsidRPr="00AF42B8">
        <w:rPr>
          <w:rFonts w:ascii="Times New Roman" w:eastAsia="Calibri" w:hAnsi="Times New Roman" w:cs="Times New Roman"/>
          <w:sz w:val="24"/>
          <w:szCs w:val="24"/>
        </w:rPr>
        <w:t>Видеодемонстрации</w:t>
      </w:r>
      <w:proofErr w:type="spellEnd"/>
    </w:p>
    <w:p w14:paraId="40225DB5" w14:textId="24E14A34" w:rsidR="00085099" w:rsidRDefault="00085099" w:rsidP="00AF42B8"/>
    <w:sectPr w:rsidR="00085099" w:rsidSect="00F3480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67E380F"/>
    <w:multiLevelType w:val="hybridMultilevel"/>
    <w:tmpl w:val="8F9AA5FA"/>
    <w:lvl w:ilvl="0" w:tplc="67083DA4">
      <w:numFmt w:val="bullet"/>
      <w:lvlText w:val="•"/>
      <w:lvlJc w:val="left"/>
      <w:pPr>
        <w:tabs>
          <w:tab w:val="num" w:pos="357"/>
        </w:tabs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083"/>
        </w:tabs>
        <w:ind w:left="1083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3"/>
        </w:tabs>
        <w:ind w:left="180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3"/>
        </w:tabs>
        <w:ind w:left="252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3"/>
        </w:tabs>
        <w:ind w:left="3243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3"/>
        </w:tabs>
        <w:ind w:left="396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3"/>
        </w:tabs>
        <w:ind w:left="468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3"/>
        </w:tabs>
        <w:ind w:left="5403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3"/>
        </w:tabs>
        <w:ind w:left="6123" w:hanging="360"/>
      </w:pPr>
      <w:rPr>
        <w:rFonts w:ascii="Wingdings" w:hAnsi="Wingdings" w:hint="default"/>
      </w:rPr>
    </w:lvl>
  </w:abstractNum>
  <w:abstractNum w:abstractNumId="1">
    <w:nsid w:val="2AE6663C"/>
    <w:multiLevelType w:val="multilevel"/>
    <w:tmpl w:val="2AE666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2D7516D"/>
    <w:multiLevelType w:val="hybridMultilevel"/>
    <w:tmpl w:val="E38AA0EE"/>
    <w:lvl w:ilvl="0" w:tplc="041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9E32DF3"/>
    <w:multiLevelType w:val="multilevel"/>
    <w:tmpl w:val="59E32DF3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5703C94"/>
    <w:multiLevelType w:val="hybridMultilevel"/>
    <w:tmpl w:val="56D462E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3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10265"/>
    <w:rsid w:val="00085099"/>
    <w:rsid w:val="004829D1"/>
    <w:rsid w:val="005C6480"/>
    <w:rsid w:val="006F569B"/>
    <w:rsid w:val="00710265"/>
    <w:rsid w:val="008F1D38"/>
    <w:rsid w:val="009D4803"/>
    <w:rsid w:val="00AF42B8"/>
    <w:rsid w:val="00C4127F"/>
    <w:rsid w:val="00F348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8D3042B"/>
  <w15:chartTrackingRefBased/>
  <w15:docId w15:val="{94C6435E-72F9-49D7-8398-EDF7C1BFA3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F1D38"/>
    <w:pPr>
      <w:spacing w:after="200" w:line="276" w:lineRule="auto"/>
    </w:pPr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F1D38"/>
    <w:pPr>
      <w:ind w:left="720"/>
      <w:contextualSpacing/>
    </w:pPr>
  </w:style>
  <w:style w:type="table" w:styleId="a4">
    <w:name w:val="Table Grid"/>
    <w:basedOn w:val="a1"/>
    <w:uiPriority w:val="59"/>
    <w:rsid w:val="008F1D38"/>
    <w:pPr>
      <w:spacing w:after="0" w:line="240" w:lineRule="auto"/>
    </w:pPr>
    <w:rPr>
      <w:kern w:val="0"/>
      <w14:ligatures w14:val="none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ash0410005f0431005f0437005f0430005f0446005f0020005f0441005f043f005f0438005f0441005f043a005f0430">
    <w:name w:val="dash0410_005f0431_005f0437_005f0430_005f0446_005f0020_005f0441_005f043f_005f0438_005f0441_005f043a_005f0430"/>
    <w:basedOn w:val="a"/>
    <w:uiPriority w:val="99"/>
    <w:rsid w:val="008F1D38"/>
    <w:pPr>
      <w:spacing w:after="0" w:line="240" w:lineRule="auto"/>
      <w:ind w:left="720" w:firstLine="70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237</Words>
  <Characters>1355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1 1</dc:creator>
  <cp:keywords/>
  <dc:description/>
  <cp:lastModifiedBy>Пользователь</cp:lastModifiedBy>
  <cp:revision>5</cp:revision>
  <dcterms:created xsi:type="dcterms:W3CDTF">2024-04-01T05:48:00Z</dcterms:created>
  <dcterms:modified xsi:type="dcterms:W3CDTF">2025-06-26T05:18:00Z</dcterms:modified>
</cp:coreProperties>
</file>